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2" w:rsidRPr="00644262" w:rsidRDefault="00644262" w:rsidP="00644262">
      <w:pPr>
        <w:jc w:val="center"/>
        <w:rPr>
          <w:b/>
          <w:sz w:val="28"/>
          <w:szCs w:val="28"/>
          <w:rtl/>
        </w:rPr>
      </w:pPr>
      <w:r w:rsidRPr="00644262">
        <w:rPr>
          <w:rFonts w:hint="cs"/>
          <w:b/>
          <w:sz w:val="28"/>
          <w:szCs w:val="28"/>
          <w:rtl/>
        </w:rPr>
        <w:t>العمل التطوعي في اطار الثقافة والتعليم</w:t>
      </w:r>
      <w:bookmarkStart w:id="0" w:name="_GoBack"/>
      <w:bookmarkEnd w:id="0"/>
    </w:p>
    <w:p w:rsidR="00644262" w:rsidRPr="00644262" w:rsidRDefault="00644262" w:rsidP="00644262">
      <w:pPr>
        <w:jc w:val="center"/>
        <w:rPr>
          <w:b/>
          <w:sz w:val="28"/>
          <w:szCs w:val="28"/>
          <w:rtl/>
        </w:rPr>
      </w:pPr>
      <w:r w:rsidRPr="00644262">
        <w:rPr>
          <w:rFonts w:hint="cs"/>
          <w:b/>
          <w:sz w:val="28"/>
          <w:szCs w:val="28"/>
          <w:rtl/>
        </w:rPr>
        <w:t>من أجل اللاجئين في ولاية بافاريا (بايرن)</w:t>
      </w:r>
    </w:p>
    <w:p w:rsidR="00644262" w:rsidRPr="00644262" w:rsidRDefault="00644262" w:rsidP="00644262">
      <w:pPr>
        <w:jc w:val="center"/>
        <w:rPr>
          <w:b/>
          <w:sz w:val="28"/>
          <w:szCs w:val="28"/>
          <w:rtl/>
        </w:rPr>
      </w:pPr>
      <w:r w:rsidRPr="00644262">
        <w:rPr>
          <w:rFonts w:hint="cs"/>
          <w:b/>
          <w:sz w:val="28"/>
          <w:szCs w:val="28"/>
          <w:rtl/>
        </w:rPr>
        <w:t>طريقك- فرصتك للنجاح في المستقبل</w:t>
      </w:r>
    </w:p>
    <w:p w:rsidR="00644262" w:rsidRPr="00644262" w:rsidRDefault="00644262" w:rsidP="00644262">
      <w:pPr>
        <w:rPr>
          <w:rtl/>
        </w:rPr>
      </w:pPr>
    </w:p>
    <w:p w:rsidR="006D0CE9" w:rsidRDefault="006D0CE9" w:rsidP="00644262">
      <w:pPr>
        <w:jc w:val="right"/>
        <w:rPr>
          <w:rtl/>
        </w:rPr>
      </w:pPr>
      <w:r>
        <w:rPr>
          <w:rtl/>
        </w:rPr>
        <w:t>هذا المشروع يساعد الراغبين في العمل ضمن المؤسسات الثقافية، (المسرح- المتاحف- مركز الشباب- المكتبات.....)، من خلال هذه الخدمة التطوعية يستطيع الناس أن يعملوا أشياء جيدة ومفيدة تسهم في تعزيز التعايش ضمن المجتمع الالماني.</w:t>
      </w:r>
    </w:p>
    <w:p w:rsidR="006D0CE9" w:rsidRDefault="006D0CE9" w:rsidP="00644262">
      <w:pPr>
        <w:jc w:val="right"/>
        <w:rPr>
          <w:rtl/>
        </w:rPr>
      </w:pPr>
      <w:r>
        <w:rPr>
          <w:rtl/>
        </w:rPr>
        <w:t>ماذا يقدم البرنامج وماهي شروطه: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المتطوع يعمل ثلاثين ساعة في الاسبوع لمدة </w:t>
      </w:r>
      <w:r>
        <w:rPr>
          <w:sz w:val="24"/>
          <w:szCs w:val="24"/>
        </w:rPr>
        <w:t>12</w:t>
      </w:r>
      <w:r>
        <w:rPr>
          <w:sz w:val="24"/>
          <w:szCs w:val="24"/>
          <w:rtl/>
        </w:rPr>
        <w:t xml:space="preserve"> شهرا أي سنة كاملة.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>المتطوع يعمل حسب رغباته أو المجال الذي يهتم به.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 xml:space="preserve">يتلقى المتطوع لقاء عمله مصروف جيب اضافة لدروة ف ياللغة الالمانية </w:t>
      </w:r>
      <w:r>
        <w:rPr>
          <w:sz w:val="24"/>
          <w:szCs w:val="24"/>
        </w:rPr>
        <w:t>25</w:t>
      </w:r>
      <w:r>
        <w:rPr>
          <w:sz w:val="24"/>
          <w:szCs w:val="24"/>
          <w:rtl/>
        </w:rPr>
        <w:t xml:space="preserve"> يوم تعليم.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 xml:space="preserve">على المتقدم الا يتجاوز عمره  </w:t>
      </w:r>
      <w:r>
        <w:rPr>
          <w:sz w:val="24"/>
          <w:szCs w:val="24"/>
        </w:rPr>
        <w:t>27</w:t>
      </w:r>
      <w:r>
        <w:rPr>
          <w:sz w:val="24"/>
          <w:szCs w:val="24"/>
          <w:rtl/>
        </w:rPr>
        <w:t xml:space="preserve"> سنة والا يكون أقل من </w:t>
      </w:r>
      <w:r>
        <w:rPr>
          <w:sz w:val="24"/>
          <w:szCs w:val="24"/>
        </w:rPr>
        <w:t>18</w:t>
      </w:r>
      <w:r>
        <w:rPr>
          <w:sz w:val="24"/>
          <w:szCs w:val="24"/>
          <w:rtl/>
        </w:rPr>
        <w:t xml:space="preserve"> سنة.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>العمل التطوعي يمنح المتقدم متعة.</w:t>
      </w:r>
    </w:p>
    <w:p w:rsidR="006D0CE9" w:rsidRPr="006D0CE9" w:rsidRDefault="006D0CE9" w:rsidP="00644262">
      <w:pPr>
        <w:jc w:val="right"/>
        <w:rPr>
          <w:lang w:val="en-US"/>
        </w:rPr>
      </w:pPr>
      <w:r>
        <w:rPr>
          <w:rtl/>
        </w:rPr>
        <w:t>ماذا يستطيع المتطوع تقديمه أثناء العمل؟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  <w:rtl/>
        </w:rPr>
      </w:pPr>
      <w:r>
        <w:rPr>
          <w:sz w:val="24"/>
          <w:szCs w:val="24"/>
          <w:rtl/>
        </w:rPr>
        <w:t>يستطيع تقديم خبرته في المجال الذي يحبه.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>يستطيع التعرف على تفاصيل العمل اليومي في المانيا.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>يستطيع تجريب أي عمل يرغب به أو اظهار امكانياته وقدراته في مجال يناسبه.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>يستطيع المتقدم هنا اكتشاف الطريق المهني المستقبلي الذي يمكنه اختياره بعد انتهاء السنة.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>امكانية التخطيط لمشروع خاص يديره بنفسه.</w:t>
      </w:r>
    </w:p>
    <w:p w:rsidR="006D0CE9" w:rsidRDefault="006D0CE9" w:rsidP="0064426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rtl/>
        </w:rPr>
        <w:t>التدرب على استخدام المهارات اللغوية.</w:t>
      </w:r>
    </w:p>
    <w:p w:rsidR="006D0CE9" w:rsidRPr="006D0CE9" w:rsidRDefault="006D0CE9" w:rsidP="00644262">
      <w:pPr>
        <w:jc w:val="right"/>
        <w:rPr>
          <w:lang w:val="en-US"/>
        </w:rPr>
      </w:pPr>
      <w:r>
        <w:rPr>
          <w:rtl/>
        </w:rPr>
        <w:t>مواقع العمل :</w:t>
      </w:r>
    </w:p>
    <w:p w:rsidR="006D0CE9" w:rsidRDefault="006D0CE9" w:rsidP="00644262">
      <w:pPr>
        <w:jc w:val="right"/>
        <w:rPr>
          <w:rtl/>
        </w:rPr>
      </w:pPr>
      <w:r>
        <w:rPr>
          <w:rtl/>
        </w:rPr>
        <w:t>المؤسسات الثقافية والتعليمية في بافاريا ، حيث يوجد فيها أشخاص يساعدون المتطوعين ويوضحون لهم تفاصيل العمل ويجيبون على أسئلتهم.</w:t>
      </w:r>
    </w:p>
    <w:p w:rsidR="006D0CE9" w:rsidRDefault="006D0CE9" w:rsidP="00644262">
      <w:pPr>
        <w:jc w:val="center"/>
        <w:rPr>
          <w:rtl/>
        </w:rPr>
      </w:pPr>
      <w:r>
        <w:rPr>
          <w:rtl/>
        </w:rPr>
        <w:t>يمكنكم إرسال طلب التطوع الى الايميل التالي:</w:t>
      </w:r>
    </w:p>
    <w:p w:rsidR="006D0CE9" w:rsidRDefault="00644262" w:rsidP="00644262">
      <w:pPr>
        <w:jc w:val="center"/>
        <w:rPr>
          <w:rFonts w:ascii="Arial" w:hAnsi="Arial" w:cs="Arial"/>
          <w:b/>
        </w:rPr>
      </w:pPr>
      <w:hyperlink r:id="rId8" w:history="1">
        <w:r w:rsidRPr="0005457A">
          <w:rPr>
            <w:rStyle w:val="Hyperlink"/>
            <w:rFonts w:ascii="Arial" w:hAnsi="Arial" w:cs="Arial"/>
            <w:b/>
          </w:rPr>
          <w:t>Anne-Marie.Angierski@ew-passau.de</w:t>
        </w:r>
      </w:hyperlink>
    </w:p>
    <w:p w:rsidR="00644262" w:rsidRPr="00644262" w:rsidRDefault="00644262" w:rsidP="00644262">
      <w:pPr>
        <w:jc w:val="center"/>
        <w:rPr>
          <w:b/>
          <w:rtl/>
        </w:rPr>
      </w:pPr>
    </w:p>
    <w:p w:rsidR="006D0CE9" w:rsidRDefault="006D0CE9" w:rsidP="00644262">
      <w:pPr>
        <w:jc w:val="center"/>
        <w:rPr>
          <w:rtl/>
          <w:lang w:bidi="ar-KW"/>
        </w:rPr>
      </w:pPr>
      <w:r>
        <w:rPr>
          <w:rtl/>
          <w:lang w:bidi="ar-KW"/>
        </w:rPr>
        <w:t>أو يمكنكم الاتصال على الرقم التالي :</w:t>
      </w:r>
    </w:p>
    <w:p w:rsidR="006D0CE9" w:rsidRDefault="006D0CE9" w:rsidP="00644262">
      <w:pPr>
        <w:jc w:val="center"/>
        <w:rPr>
          <w:b/>
          <w:lang w:bidi="ar-KW"/>
        </w:rPr>
      </w:pPr>
      <w:r w:rsidRPr="00644262">
        <w:rPr>
          <w:b/>
          <w:lang w:bidi="ar-KW"/>
        </w:rPr>
        <w:t>0851/5609612</w:t>
      </w:r>
    </w:p>
    <w:p w:rsidR="00644262" w:rsidRPr="00644262" w:rsidRDefault="00644262" w:rsidP="00644262">
      <w:pPr>
        <w:jc w:val="center"/>
        <w:rPr>
          <w:b/>
          <w:rtl/>
          <w:lang w:val="en-US" w:bidi="ar-KW"/>
        </w:rPr>
      </w:pPr>
    </w:p>
    <w:p w:rsidR="003B7DD0" w:rsidRDefault="006D0CE9" w:rsidP="00644262">
      <w:pPr>
        <w:jc w:val="center"/>
        <w:rPr>
          <w:rtl/>
        </w:rPr>
      </w:pPr>
      <w:r>
        <w:rPr>
          <w:rtl/>
        </w:rPr>
        <w:t>نحن نستطيع مساعدتكم تليفونيا في الاوقات التالية</w:t>
      </w:r>
    </w:p>
    <w:p w:rsidR="00315934" w:rsidRPr="00315934" w:rsidRDefault="00315934" w:rsidP="00644262">
      <w:pPr>
        <w:bidi/>
        <w:spacing w:after="160" w:line="259" w:lineRule="auto"/>
        <w:jc w:val="center"/>
        <w:rPr>
          <w:rFonts w:ascii="Calibri" w:eastAsia="Calibri" w:hAnsi="Calibri" w:cs="Arial"/>
          <w:rtl/>
          <w:lang w:val="en-US"/>
        </w:rPr>
      </w:pPr>
      <w:r w:rsidRPr="00315934">
        <w:rPr>
          <w:rFonts w:ascii="Calibri" w:eastAsia="Calibri" w:hAnsi="Calibri" w:cs="Arial" w:hint="cs"/>
          <w:rtl/>
          <w:lang w:val="en-US"/>
        </w:rPr>
        <w:t xml:space="preserve">الاثنين </w:t>
      </w:r>
      <w:r w:rsidRPr="00315934">
        <w:rPr>
          <w:rFonts w:ascii="Calibri" w:eastAsia="Calibri" w:hAnsi="Calibri" w:cs="Arial"/>
          <w:rtl/>
          <w:lang w:val="en-US"/>
        </w:rPr>
        <w:t>–</w:t>
      </w:r>
      <w:r w:rsidRPr="00315934">
        <w:rPr>
          <w:rFonts w:ascii="Calibri" w:eastAsia="Calibri" w:hAnsi="Calibri" w:cs="Arial" w:hint="cs"/>
          <w:rtl/>
          <w:lang w:val="en-US"/>
        </w:rPr>
        <w:t xml:space="preserve"> الاربعاء- الجمعة من الساعة </w:t>
      </w:r>
      <w:r w:rsidRPr="00315934">
        <w:rPr>
          <w:rFonts w:ascii="Calibri" w:eastAsia="Calibri" w:hAnsi="Calibri" w:cs="Arial"/>
          <w:lang w:val="en-US"/>
        </w:rPr>
        <w:t>10</w:t>
      </w:r>
      <w:r w:rsidRPr="00315934">
        <w:rPr>
          <w:rFonts w:ascii="Calibri" w:eastAsia="Calibri" w:hAnsi="Calibri" w:cs="Arial" w:hint="cs"/>
          <w:rtl/>
          <w:lang w:val="en-US"/>
        </w:rPr>
        <w:t xml:space="preserve"> وحتى الساعة </w:t>
      </w:r>
      <w:r w:rsidRPr="00315934">
        <w:rPr>
          <w:rFonts w:ascii="Calibri" w:eastAsia="Calibri" w:hAnsi="Calibri" w:cs="Arial"/>
        </w:rPr>
        <w:t>13</w:t>
      </w:r>
      <w:r w:rsidRPr="00315934">
        <w:rPr>
          <w:rFonts w:ascii="Calibri" w:eastAsia="Calibri" w:hAnsi="Calibri" w:cs="Arial" w:hint="cs"/>
          <w:rtl/>
          <w:lang w:val="en-US"/>
        </w:rPr>
        <w:t xml:space="preserve"> ظهرا</w:t>
      </w:r>
    </w:p>
    <w:p w:rsidR="00315934" w:rsidRPr="00315934" w:rsidRDefault="00315934" w:rsidP="00644262">
      <w:pPr>
        <w:bidi/>
        <w:spacing w:after="160" w:line="259" w:lineRule="auto"/>
        <w:jc w:val="center"/>
        <w:rPr>
          <w:rFonts w:ascii="Calibri" w:eastAsia="Calibri" w:hAnsi="Calibri" w:cs="Arial"/>
          <w:rtl/>
        </w:rPr>
      </w:pPr>
      <w:r w:rsidRPr="00315934">
        <w:rPr>
          <w:rFonts w:ascii="Calibri" w:eastAsia="Calibri" w:hAnsi="Calibri" w:cs="Arial" w:hint="cs"/>
          <w:rtl/>
          <w:lang w:val="en-US"/>
        </w:rPr>
        <w:t xml:space="preserve">الخميس من الساعة </w:t>
      </w:r>
      <w:r w:rsidRPr="00315934">
        <w:rPr>
          <w:rFonts w:ascii="Calibri" w:eastAsia="Calibri" w:hAnsi="Calibri" w:cs="Arial"/>
        </w:rPr>
        <w:t>2</w:t>
      </w:r>
      <w:r w:rsidRPr="00315934">
        <w:rPr>
          <w:rFonts w:ascii="Calibri" w:eastAsia="Calibri" w:hAnsi="Calibri" w:cs="Arial" w:hint="cs"/>
          <w:rtl/>
        </w:rPr>
        <w:t xml:space="preserve"> ظهرا وحتى الساعة </w:t>
      </w:r>
      <w:r w:rsidRPr="00315934">
        <w:rPr>
          <w:rFonts w:ascii="Calibri" w:eastAsia="Calibri" w:hAnsi="Calibri" w:cs="Arial"/>
        </w:rPr>
        <w:t>17</w:t>
      </w:r>
      <w:r w:rsidRPr="00315934">
        <w:rPr>
          <w:rFonts w:ascii="Calibri" w:eastAsia="Calibri" w:hAnsi="Calibri" w:cs="Arial" w:hint="cs"/>
          <w:rtl/>
        </w:rPr>
        <w:t xml:space="preserve"> عصرا</w:t>
      </w:r>
    </w:p>
    <w:p w:rsidR="00315934" w:rsidRPr="00315934" w:rsidRDefault="00315934" w:rsidP="00644262">
      <w:pPr>
        <w:bidi/>
        <w:spacing w:after="160" w:line="259" w:lineRule="auto"/>
        <w:jc w:val="center"/>
        <w:rPr>
          <w:rFonts w:ascii="Calibri" w:eastAsia="Calibri" w:hAnsi="Calibri" w:cs="Arial"/>
          <w:rtl/>
        </w:rPr>
      </w:pPr>
      <w:r w:rsidRPr="00315934">
        <w:rPr>
          <w:rFonts w:ascii="Calibri" w:eastAsia="Calibri" w:hAnsi="Calibri" w:cs="Arial" w:hint="cs"/>
          <w:rtl/>
        </w:rPr>
        <w:t>يمكنكم التحدث بالالمانية والانكليزية.</w:t>
      </w:r>
    </w:p>
    <w:p w:rsidR="00315934" w:rsidRDefault="00315934" w:rsidP="00315934">
      <w:pPr>
        <w:jc w:val="right"/>
        <w:rPr>
          <w:rtl/>
        </w:rPr>
      </w:pPr>
    </w:p>
    <w:sectPr w:rsidR="00315934" w:rsidSect="00D0292B">
      <w:headerReference w:type="even" r:id="rId9"/>
      <w:headerReference w:type="default" r:id="rId10"/>
      <w:headerReference w:type="first" r:id="rId11"/>
      <w:pgSz w:w="11900" w:h="16840"/>
      <w:pgMar w:top="2836" w:right="282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BA" w:rsidRDefault="000649BA">
      <w:r>
        <w:separator/>
      </w:r>
    </w:p>
  </w:endnote>
  <w:endnote w:type="continuationSeparator" w:id="0">
    <w:p w:rsidR="000649BA" w:rsidRDefault="0006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BA" w:rsidRDefault="000649BA">
      <w:r>
        <w:separator/>
      </w:r>
    </w:p>
  </w:footnote>
  <w:footnote w:type="continuationSeparator" w:id="0">
    <w:p w:rsidR="000649BA" w:rsidRDefault="0006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99" w:rsidRDefault="000649B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W_Briefpapier_2016_12_20_RZ_Korrigierte_Version_170117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99" w:rsidRDefault="000649B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598.1pt;height:846pt;z-index:-251658240;mso-wrap-edited:f;mso-position-horizontal:absolute;mso-position-horizontal-relative:page;mso-position-vertical:absolute;mso-position-vertical-relative:page" wrapcoords="-27 0 -27 21561 21600 21561 21600 0 -27 0">
          <v:imagedata r:id="rId1" o:title="EW_Briefpapier_2016_12_20_RZ_Korrigierte_Version_170117_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99" w:rsidRDefault="000649B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W_Briefpapier_2016_12_20_RZ_Korrigierte_Version_170117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585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F6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39E9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6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2006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D00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20F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E6C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1623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3C6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4EA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52990"/>
    <w:multiLevelType w:val="hybridMultilevel"/>
    <w:tmpl w:val="6E9A70FE"/>
    <w:lvl w:ilvl="0" w:tplc="67D8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D0"/>
    <w:rsid w:val="000649BA"/>
    <w:rsid w:val="001104F2"/>
    <w:rsid w:val="00116D1B"/>
    <w:rsid w:val="00142EEF"/>
    <w:rsid w:val="001F57FA"/>
    <w:rsid w:val="002E0694"/>
    <w:rsid w:val="00315934"/>
    <w:rsid w:val="003B7DD0"/>
    <w:rsid w:val="00420009"/>
    <w:rsid w:val="0044556E"/>
    <w:rsid w:val="0058258A"/>
    <w:rsid w:val="005C60AF"/>
    <w:rsid w:val="00605F55"/>
    <w:rsid w:val="00644262"/>
    <w:rsid w:val="006D0CE9"/>
    <w:rsid w:val="006F7590"/>
    <w:rsid w:val="0075610B"/>
    <w:rsid w:val="00837099"/>
    <w:rsid w:val="008638AB"/>
    <w:rsid w:val="008C4609"/>
    <w:rsid w:val="008E37B0"/>
    <w:rsid w:val="00AA0226"/>
    <w:rsid w:val="00B45D3B"/>
    <w:rsid w:val="00C704B3"/>
    <w:rsid w:val="00C877F7"/>
    <w:rsid w:val="00C9289C"/>
    <w:rsid w:val="00CF5611"/>
    <w:rsid w:val="00D0292B"/>
    <w:rsid w:val="00DB7513"/>
    <w:rsid w:val="00E422F1"/>
    <w:rsid w:val="00E7761E"/>
    <w:rsid w:val="00F00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7DD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7DD0"/>
  </w:style>
  <w:style w:type="paragraph" w:styleId="Fuzeile">
    <w:name w:val="footer"/>
    <w:basedOn w:val="Standard"/>
    <w:link w:val="FuzeileZchn"/>
    <w:uiPriority w:val="99"/>
    <w:semiHidden/>
    <w:unhideWhenUsed/>
    <w:rsid w:val="003B7DD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7DD0"/>
  </w:style>
  <w:style w:type="character" w:styleId="Hyperlink">
    <w:name w:val="Hyperlink"/>
    <w:basedOn w:val="Absatz-Standardschriftart"/>
    <w:uiPriority w:val="99"/>
    <w:unhideWhenUsed/>
    <w:rsid w:val="00B45D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D1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7761E"/>
    <w:rPr>
      <w:b/>
      <w:bCs/>
    </w:rPr>
  </w:style>
  <w:style w:type="paragraph" w:styleId="Listenabsatz">
    <w:name w:val="List Paragraph"/>
    <w:basedOn w:val="Standard"/>
    <w:uiPriority w:val="34"/>
    <w:qFormat/>
    <w:rsid w:val="006D0CE9"/>
    <w:pPr>
      <w:bidi/>
      <w:spacing w:after="160" w:line="256" w:lineRule="auto"/>
      <w:ind w:left="720"/>
      <w:contextualSpacing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7DD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7DD0"/>
  </w:style>
  <w:style w:type="paragraph" w:styleId="Fuzeile">
    <w:name w:val="footer"/>
    <w:basedOn w:val="Standard"/>
    <w:link w:val="FuzeileZchn"/>
    <w:uiPriority w:val="99"/>
    <w:semiHidden/>
    <w:unhideWhenUsed/>
    <w:rsid w:val="003B7DD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7DD0"/>
  </w:style>
  <w:style w:type="character" w:styleId="Hyperlink">
    <w:name w:val="Hyperlink"/>
    <w:basedOn w:val="Absatz-Standardschriftart"/>
    <w:uiPriority w:val="99"/>
    <w:unhideWhenUsed/>
    <w:rsid w:val="00B45D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D1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7761E"/>
    <w:rPr>
      <w:b/>
      <w:bCs/>
    </w:rPr>
  </w:style>
  <w:style w:type="paragraph" w:styleId="Listenabsatz">
    <w:name w:val="List Paragraph"/>
    <w:basedOn w:val="Standard"/>
    <w:uiPriority w:val="34"/>
    <w:qFormat/>
    <w:rsid w:val="006D0CE9"/>
    <w:pPr>
      <w:bidi/>
      <w:spacing w:after="160" w:line="25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Marie.Angierski@ew-passau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Atelier &amp; Friends GmbH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Dünnbier</dc:creator>
  <cp:keywords/>
  <cp:lastModifiedBy>Praktikum EW</cp:lastModifiedBy>
  <cp:revision>4</cp:revision>
  <cp:lastPrinted>2017-04-24T09:00:00Z</cp:lastPrinted>
  <dcterms:created xsi:type="dcterms:W3CDTF">2017-04-24T08:31:00Z</dcterms:created>
  <dcterms:modified xsi:type="dcterms:W3CDTF">2017-04-24T09:13:00Z</dcterms:modified>
</cp:coreProperties>
</file>